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D94B97" w:rsidP="00D46DC7">
            <w:pPr>
              <w:jc w:val="center"/>
              <w:rPr>
                <w:b/>
                <w:sz w:val="44"/>
                <w:szCs w:val="44"/>
              </w:rPr>
            </w:pPr>
            <w:r>
              <w:rPr>
                <w:b/>
                <w:sz w:val="44"/>
                <w:szCs w:val="44"/>
              </w:rPr>
              <w:t>29</w:t>
            </w:r>
            <w:r w:rsidR="00CD405D">
              <w:rPr>
                <w:b/>
                <w:sz w:val="44"/>
                <w:szCs w:val="44"/>
              </w:rPr>
              <w:t xml:space="preserve"> </w:t>
            </w:r>
            <w:r w:rsidR="00D46DC7">
              <w:rPr>
                <w:b/>
                <w:sz w:val="44"/>
                <w:szCs w:val="44"/>
              </w:rPr>
              <w:t>апреля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7</w:t>
            </w:r>
            <w:r w:rsidR="00EB5DB5" w:rsidRPr="000060C0">
              <w:rPr>
                <w:b/>
                <w:sz w:val="44"/>
                <w:szCs w:val="44"/>
              </w:rPr>
              <w:t xml:space="preserve"> (</w:t>
            </w:r>
            <w:r>
              <w:rPr>
                <w:b/>
                <w:sz w:val="44"/>
                <w:szCs w:val="44"/>
              </w:rPr>
              <w:t>71</w:t>
            </w:r>
            <w:r w:rsidR="00EB5DB5" w:rsidRPr="000060C0">
              <w:rPr>
                <w:b/>
                <w:sz w:val="44"/>
                <w:szCs w:val="44"/>
              </w:rPr>
              <w:t>)</w:t>
            </w:r>
          </w:p>
        </w:tc>
      </w:tr>
    </w:tbl>
    <w:p w:rsidR="001A7C78" w:rsidRDefault="001A7C78" w:rsidP="001A7C78"/>
    <w:p w:rsidR="00D94B97" w:rsidRDefault="00D94B97" w:rsidP="001A7C78"/>
    <w:p w:rsidR="00D94B97" w:rsidRDefault="00D94B97" w:rsidP="001A7C78"/>
    <w:p w:rsidR="00D94B97" w:rsidRPr="00D94B97" w:rsidRDefault="00D94B97" w:rsidP="00D94B97">
      <w:pPr>
        <w:jc w:val="center"/>
        <w:rPr>
          <w:b/>
          <w:sz w:val="28"/>
          <w:szCs w:val="28"/>
        </w:rPr>
      </w:pPr>
      <w:r w:rsidRPr="00D94B97">
        <w:rPr>
          <w:b/>
          <w:sz w:val="28"/>
          <w:szCs w:val="28"/>
        </w:rPr>
        <w:t>Заключение</w:t>
      </w:r>
    </w:p>
    <w:p w:rsidR="00D94B97" w:rsidRPr="00D94B97" w:rsidRDefault="00D94B97" w:rsidP="00D94B97">
      <w:pPr>
        <w:jc w:val="center"/>
        <w:rPr>
          <w:b/>
          <w:sz w:val="28"/>
          <w:szCs w:val="28"/>
        </w:rPr>
      </w:pPr>
      <w:r w:rsidRPr="00D94B97">
        <w:rPr>
          <w:b/>
          <w:sz w:val="28"/>
          <w:szCs w:val="28"/>
        </w:rPr>
        <w:t xml:space="preserve">о результатах публичных слушаний </w:t>
      </w:r>
    </w:p>
    <w:p w:rsidR="00D94B97" w:rsidRDefault="00D94B97" w:rsidP="00D94B97">
      <w:pPr>
        <w:jc w:val="center"/>
        <w:rPr>
          <w:b/>
        </w:rPr>
      </w:pPr>
    </w:p>
    <w:p w:rsidR="00D94B97" w:rsidRPr="00256CC8" w:rsidRDefault="00D94B97" w:rsidP="00D94B97">
      <w:pPr>
        <w:jc w:val="center"/>
        <w:rPr>
          <w:b/>
        </w:rPr>
      </w:pPr>
    </w:p>
    <w:p w:rsidR="00D94B97" w:rsidRPr="00256CC8" w:rsidRDefault="00D94B97" w:rsidP="00D94B97">
      <w:pPr>
        <w:jc w:val="both"/>
        <w:rPr>
          <w:b/>
        </w:rPr>
      </w:pPr>
      <w:r w:rsidRPr="00256CC8">
        <w:rPr>
          <w:b/>
        </w:rPr>
        <w:t>Тема публичных слушаний:</w:t>
      </w:r>
    </w:p>
    <w:p w:rsidR="00D94B97" w:rsidRDefault="00D94B97" w:rsidP="00D94B97">
      <w:pPr>
        <w:jc w:val="both"/>
      </w:pPr>
      <w:r w:rsidRPr="00256CC8">
        <w:tab/>
        <w:t xml:space="preserve">«Слушания по проекту </w:t>
      </w:r>
      <w:r>
        <w:t>Р</w:t>
      </w:r>
      <w:r w:rsidRPr="00256CC8">
        <w:t xml:space="preserve">ешения </w:t>
      </w:r>
      <w:r>
        <w:t xml:space="preserve">Совета народных депутатов </w:t>
      </w:r>
      <w:r w:rsidRPr="00256CC8">
        <w:t>муниципального обра</w:t>
      </w:r>
      <w:r>
        <w:t>зования «Красногвардейское сельское поселение</w:t>
      </w:r>
      <w:r w:rsidRPr="00256CC8">
        <w:t xml:space="preserve">» </w:t>
      </w:r>
      <w:r w:rsidRPr="00ED2AF4">
        <w:t>«Об исполнении бюджета муниципального образования «Красногвардей</w:t>
      </w:r>
      <w:r>
        <w:t>ское сельское поселение» за 2018</w:t>
      </w:r>
      <w:r w:rsidRPr="00ED2AF4">
        <w:t xml:space="preserve"> год»</w:t>
      </w:r>
      <w:r>
        <w:t>.</w:t>
      </w:r>
    </w:p>
    <w:p w:rsidR="00D94B97" w:rsidRDefault="00D94B97" w:rsidP="00D94B97">
      <w:pPr>
        <w:jc w:val="both"/>
        <w:rPr>
          <w:b/>
        </w:rPr>
      </w:pPr>
    </w:p>
    <w:p w:rsidR="00D94B97" w:rsidRPr="00256CC8" w:rsidRDefault="00D94B97" w:rsidP="00D94B97">
      <w:pPr>
        <w:jc w:val="both"/>
      </w:pPr>
      <w:r w:rsidRPr="00256CC8">
        <w:rPr>
          <w:b/>
        </w:rPr>
        <w:t>Инициатор публичных слушаний:</w:t>
      </w:r>
      <w:r w:rsidRPr="00256CC8">
        <w:t xml:space="preserve"> </w:t>
      </w:r>
    </w:p>
    <w:p w:rsidR="00D94B97" w:rsidRPr="00256CC8" w:rsidRDefault="00D94B97" w:rsidP="00D94B97">
      <w:pPr>
        <w:jc w:val="both"/>
      </w:pPr>
      <w:r w:rsidRPr="00256CC8">
        <w:tab/>
        <w:t>Совет народных депутатов муниципального образования «</w:t>
      </w:r>
      <w:r>
        <w:t>Красногвардейское сельское поселение</w:t>
      </w:r>
      <w:r w:rsidRPr="00256CC8">
        <w:t>».</w:t>
      </w:r>
    </w:p>
    <w:p w:rsidR="00D94B97" w:rsidRDefault="00D94B97" w:rsidP="00D94B97">
      <w:pPr>
        <w:jc w:val="both"/>
        <w:rPr>
          <w:b/>
        </w:rPr>
      </w:pPr>
    </w:p>
    <w:p w:rsidR="00D94B97" w:rsidRPr="00256CC8" w:rsidRDefault="00D94B97" w:rsidP="00D94B97">
      <w:pPr>
        <w:jc w:val="both"/>
        <w:rPr>
          <w:b/>
        </w:rPr>
      </w:pPr>
      <w:bookmarkStart w:id="1" w:name="_GoBack"/>
      <w:bookmarkEnd w:id="1"/>
      <w:r w:rsidRPr="00256CC8">
        <w:rPr>
          <w:b/>
        </w:rPr>
        <w:t>Дата и место проведения публичных слушаний:</w:t>
      </w:r>
    </w:p>
    <w:p w:rsidR="00D94B97" w:rsidRPr="00256CC8" w:rsidRDefault="00D94B97" w:rsidP="00D94B97">
      <w:pPr>
        <w:jc w:val="both"/>
      </w:pPr>
      <w:r w:rsidRPr="00256CC8">
        <w:tab/>
      </w:r>
      <w:r>
        <w:t>29</w:t>
      </w:r>
      <w:r w:rsidRPr="00256CC8">
        <w:t xml:space="preserve"> </w:t>
      </w:r>
      <w:r>
        <w:t>апреля 2019</w:t>
      </w:r>
      <w:r w:rsidRPr="00256CC8">
        <w:t xml:space="preserve"> года. З</w:t>
      </w:r>
      <w:r>
        <w:t>дание</w:t>
      </w:r>
      <w:r w:rsidRPr="00256CC8">
        <w:t xml:space="preserve"> администрации муниципального образования «</w:t>
      </w:r>
      <w:r>
        <w:t>Красногвардейское сельское поселение</w:t>
      </w:r>
      <w:r w:rsidRPr="00256CC8">
        <w:t xml:space="preserve">». </w:t>
      </w:r>
    </w:p>
    <w:p w:rsidR="00D94B97" w:rsidRDefault="00D94B97" w:rsidP="00D94B97">
      <w:pPr>
        <w:jc w:val="both"/>
      </w:pPr>
      <w:r w:rsidRPr="00256CC8">
        <w:tab/>
      </w:r>
    </w:p>
    <w:p w:rsidR="00D94B97" w:rsidRPr="00256CC8" w:rsidRDefault="00D94B97" w:rsidP="00D94B97">
      <w:pPr>
        <w:jc w:val="both"/>
      </w:pPr>
    </w:p>
    <w:p w:rsidR="00D94B97" w:rsidRDefault="00D94B97" w:rsidP="00D94B97">
      <w:pPr>
        <w:ind w:firstLine="708"/>
        <w:jc w:val="both"/>
      </w:pPr>
      <w:proofErr w:type="gramStart"/>
      <w:r w:rsidRPr="00256CC8">
        <w:t xml:space="preserve">В соответствии с результатами публичных слушаний по проекту </w:t>
      </w:r>
      <w:r>
        <w:t>Р</w:t>
      </w:r>
      <w:r w:rsidRPr="00256CC8">
        <w:t>ешения</w:t>
      </w:r>
      <w:r>
        <w:t xml:space="preserve"> Совета народных депутатов</w:t>
      </w:r>
      <w:r w:rsidRPr="00256CC8">
        <w:t xml:space="preserve"> муниципального образования «</w:t>
      </w:r>
      <w:r>
        <w:t>Красногвардейское сельское поселение</w:t>
      </w:r>
      <w:r w:rsidRPr="00256CC8">
        <w:t xml:space="preserve">» </w:t>
      </w:r>
      <w:r w:rsidRPr="00ED2AF4">
        <w:t>«Об исполнении бюджета муниципального образования «Красногвардей</w:t>
      </w:r>
      <w:r>
        <w:t>ское сельское поселение» за 2018</w:t>
      </w:r>
      <w:r w:rsidRPr="00ED2AF4">
        <w:t xml:space="preserve"> год»</w:t>
      </w:r>
      <w:r w:rsidRPr="00256CC8">
        <w:t xml:space="preserve">, руководствуясь статьей 28 Федерального закона № 131-ФЗ от 06.10.2003 г. «Об общих принципах организации местного самоуправления в Российской Федерации», статьей  </w:t>
      </w:r>
      <w:r w:rsidRPr="00D47189">
        <w:t>12</w:t>
      </w:r>
      <w:r w:rsidRPr="00D47189">
        <w:rPr>
          <w:color w:val="FF0000"/>
        </w:rPr>
        <w:t xml:space="preserve"> </w:t>
      </w:r>
      <w:r w:rsidRPr="00256CC8">
        <w:t>Устава муниципального образования «</w:t>
      </w:r>
      <w:r>
        <w:t>Красногвардейское сельское поселение</w:t>
      </w:r>
      <w:r w:rsidRPr="00256CC8">
        <w:t>», Положени</w:t>
      </w:r>
      <w:r>
        <w:t>ем</w:t>
      </w:r>
      <w:r w:rsidRPr="00256CC8">
        <w:t xml:space="preserve"> о публичных слушаниях в муниципальном</w:t>
      </w:r>
      <w:proofErr w:type="gramEnd"/>
      <w:r w:rsidRPr="00256CC8">
        <w:t xml:space="preserve"> </w:t>
      </w:r>
      <w:proofErr w:type="gramStart"/>
      <w:r w:rsidRPr="00256CC8">
        <w:t>образовании</w:t>
      </w:r>
      <w:proofErr w:type="gramEnd"/>
      <w:r w:rsidRPr="00256CC8">
        <w:t xml:space="preserve"> «</w:t>
      </w:r>
      <w:r>
        <w:t>Красногвардейское сельское поселение</w:t>
      </w:r>
      <w:r w:rsidRPr="00256CC8">
        <w:t>», участники публичных слушаний</w:t>
      </w:r>
    </w:p>
    <w:p w:rsidR="00D94B97" w:rsidRDefault="00D94B97" w:rsidP="00D94B97">
      <w:pPr>
        <w:ind w:firstLine="708"/>
        <w:jc w:val="both"/>
      </w:pPr>
    </w:p>
    <w:p w:rsidR="00D94B97" w:rsidRDefault="00D94B97" w:rsidP="00D94B97">
      <w:pPr>
        <w:ind w:firstLine="708"/>
        <w:jc w:val="both"/>
      </w:pPr>
    </w:p>
    <w:p w:rsidR="00D94B97" w:rsidRDefault="00D94B97" w:rsidP="00D94B97">
      <w:pPr>
        <w:ind w:firstLine="708"/>
        <w:jc w:val="center"/>
        <w:rPr>
          <w:b/>
        </w:rPr>
      </w:pPr>
      <w:r>
        <w:rPr>
          <w:b/>
        </w:rPr>
        <w:t>Р</w:t>
      </w:r>
      <w:r w:rsidRPr="00256CC8">
        <w:rPr>
          <w:b/>
        </w:rPr>
        <w:t>ешили:</w:t>
      </w:r>
    </w:p>
    <w:p w:rsidR="00D94B97" w:rsidRDefault="00D94B97" w:rsidP="00D94B97">
      <w:pPr>
        <w:ind w:firstLine="708"/>
        <w:jc w:val="both"/>
      </w:pPr>
    </w:p>
    <w:p w:rsidR="00D94B97" w:rsidRDefault="00D94B97" w:rsidP="00D94B97">
      <w:pPr>
        <w:ind w:firstLine="708"/>
        <w:jc w:val="both"/>
      </w:pPr>
    </w:p>
    <w:p w:rsidR="00D94B97" w:rsidRPr="00256CC8" w:rsidRDefault="00D94B97" w:rsidP="00D94B97">
      <w:pPr>
        <w:ind w:firstLine="708"/>
        <w:jc w:val="both"/>
      </w:pPr>
      <w:r>
        <w:t>1. Одобрить проект Р</w:t>
      </w:r>
      <w:r w:rsidRPr="00260936">
        <w:t xml:space="preserve">ешения Совета народных депутатов муниципального образования «Красногвардейское сельское поселение» </w:t>
      </w:r>
      <w:r w:rsidRPr="00ED2AF4">
        <w:t>«Об исполнении бюджета муниципального образования «Красногвардей</w:t>
      </w:r>
      <w:r>
        <w:t>ское сельское поселение» за 2018</w:t>
      </w:r>
      <w:r w:rsidRPr="00ED2AF4">
        <w:t xml:space="preserve"> год»</w:t>
      </w:r>
      <w:r>
        <w:t xml:space="preserve"> без изменений в соответствии с проектом.</w:t>
      </w:r>
    </w:p>
    <w:p w:rsidR="00D94B97" w:rsidRPr="00256CC8" w:rsidRDefault="00D94B97" w:rsidP="00D94B97">
      <w:pPr>
        <w:ind w:firstLine="567"/>
        <w:jc w:val="both"/>
      </w:pPr>
      <w:r>
        <w:t xml:space="preserve">2. </w:t>
      </w:r>
      <w:r w:rsidRPr="00260936">
        <w:t>Рекомендовать Совету народных депутатов муниципального образования «Красногвардейское сельское поселение»</w:t>
      </w:r>
      <w:r>
        <w:t xml:space="preserve"> принять проект Решения</w:t>
      </w:r>
      <w:r w:rsidRPr="00260936">
        <w:t xml:space="preserve"> </w:t>
      </w:r>
      <w:r w:rsidRPr="00ED2AF4">
        <w:t xml:space="preserve">«Об исполнении бюджета </w:t>
      </w:r>
      <w:r w:rsidRPr="00ED2AF4">
        <w:lastRenderedPageBreak/>
        <w:t>муниципального образования «Красногвардей</w:t>
      </w:r>
      <w:r>
        <w:t>ское сельское поселение» за 2018</w:t>
      </w:r>
      <w:r w:rsidRPr="00ED2AF4">
        <w:t xml:space="preserve"> год»</w:t>
      </w:r>
      <w:r>
        <w:t>, одобренный участниками публичных слушаний.</w:t>
      </w:r>
    </w:p>
    <w:p w:rsidR="00D94B97" w:rsidRPr="00256CC8" w:rsidRDefault="00D94B97" w:rsidP="00D94B97">
      <w:pPr>
        <w:ind w:firstLine="567"/>
      </w:pPr>
      <w:r>
        <w:t>3</w:t>
      </w:r>
      <w:r w:rsidRPr="00256CC8">
        <w:t xml:space="preserve">. Опубликовать настоящее заключение в </w:t>
      </w:r>
      <w:r>
        <w:t>установленном порядке.</w:t>
      </w:r>
    </w:p>
    <w:p w:rsidR="00D94B97" w:rsidRPr="00256CC8" w:rsidRDefault="00D94B97" w:rsidP="00D94B97">
      <w:pPr>
        <w:jc w:val="right"/>
        <w:rPr>
          <w:b/>
        </w:rPr>
      </w:pPr>
      <w:r w:rsidRPr="00256CC8">
        <w:t xml:space="preserve">                                                                                             </w:t>
      </w:r>
    </w:p>
    <w:p w:rsidR="00D94B97" w:rsidRPr="00256CC8" w:rsidRDefault="00D94B97" w:rsidP="00D94B97">
      <w:pPr>
        <w:jc w:val="both"/>
      </w:pPr>
      <w:r w:rsidRPr="00256CC8">
        <w:rPr>
          <w:b/>
        </w:rPr>
        <w:t>Председатель комиссии по подготовке</w:t>
      </w:r>
    </w:p>
    <w:p w:rsidR="00D94B97" w:rsidRPr="00256CC8" w:rsidRDefault="00D94B97" w:rsidP="00D94B97">
      <w:pPr>
        <w:jc w:val="both"/>
      </w:pPr>
      <w:r w:rsidRPr="00256CC8">
        <w:rPr>
          <w:b/>
        </w:rPr>
        <w:t xml:space="preserve">и проведению публичных слушаний </w:t>
      </w:r>
      <w:r w:rsidRPr="00256CC8">
        <w:rPr>
          <w:b/>
        </w:rPr>
        <w:tab/>
      </w:r>
      <w:r w:rsidRPr="00256CC8">
        <w:rPr>
          <w:b/>
        </w:rPr>
        <w:tab/>
      </w:r>
      <w:r w:rsidRPr="00256CC8">
        <w:rPr>
          <w:b/>
        </w:rPr>
        <w:tab/>
        <w:t xml:space="preserve">                                  </w:t>
      </w:r>
      <w:r>
        <w:rPr>
          <w:b/>
        </w:rPr>
        <w:t xml:space="preserve">Д.В. </w:t>
      </w:r>
      <w:proofErr w:type="spellStart"/>
      <w:r>
        <w:rPr>
          <w:b/>
        </w:rPr>
        <w:t>Гавриш</w:t>
      </w:r>
      <w:proofErr w:type="spellEnd"/>
    </w:p>
    <w:p w:rsidR="00D94B97" w:rsidRPr="00256CC8" w:rsidRDefault="00D94B97" w:rsidP="00D94B97">
      <w:pPr>
        <w:jc w:val="center"/>
      </w:pPr>
    </w:p>
    <w:p w:rsidR="00D94B97" w:rsidRPr="00256CC8" w:rsidRDefault="00D94B97" w:rsidP="00D94B97">
      <w:pPr>
        <w:jc w:val="both"/>
      </w:pPr>
    </w:p>
    <w:p w:rsidR="00D94B97" w:rsidRPr="00256CC8" w:rsidRDefault="00D94B97" w:rsidP="00D94B97">
      <w:pPr>
        <w:jc w:val="both"/>
        <w:rPr>
          <w:b/>
        </w:rPr>
      </w:pPr>
    </w:p>
    <w:p w:rsidR="00D94B97" w:rsidRPr="00256CC8" w:rsidRDefault="00D94B97" w:rsidP="00D94B97"/>
    <w:p w:rsidR="003C31CC" w:rsidRPr="00CC0F9D" w:rsidRDefault="003C31CC" w:rsidP="003C31CC">
      <w:pPr>
        <w:jc w:val="right"/>
        <w:rPr>
          <w:sz w:val="22"/>
          <w:szCs w:val="22"/>
        </w:rPr>
      </w:pPr>
      <w:r w:rsidRPr="00CC0F9D">
        <w:rPr>
          <w:sz w:val="22"/>
          <w:szCs w:val="22"/>
        </w:rPr>
        <w:t xml:space="preserve">                                                                                     </w:t>
      </w:r>
    </w:p>
    <w:tbl>
      <w:tblPr>
        <w:tblpPr w:leftFromText="180" w:rightFromText="180" w:vertAnchor="text" w:horzAnchor="margin" w:tblpY="4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D46DC7" w:rsidRPr="000060C0" w:rsidTr="00D46DC7">
        <w:tc>
          <w:tcPr>
            <w:tcW w:w="4361" w:type="dxa"/>
          </w:tcPr>
          <w:p w:rsidR="00D46DC7" w:rsidRPr="000060C0" w:rsidRDefault="00D46DC7" w:rsidP="00D46DC7">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D46DC7" w:rsidRPr="000060C0" w:rsidRDefault="00D46DC7" w:rsidP="00D46DC7">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D46DC7" w:rsidRPr="000060C0" w:rsidRDefault="00D46DC7" w:rsidP="00D46DC7">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D46DC7" w:rsidRPr="000060C0" w:rsidRDefault="00D46DC7" w:rsidP="00D46DC7">
            <w:pPr>
              <w:jc w:val="center"/>
              <w:rPr>
                <w:b/>
              </w:rPr>
            </w:pPr>
            <w:r w:rsidRPr="000060C0">
              <w:rPr>
                <w:b/>
              </w:rPr>
              <w:t>Главный редактор</w:t>
            </w:r>
          </w:p>
          <w:p w:rsidR="00D46DC7" w:rsidRPr="000060C0" w:rsidRDefault="00D46DC7" w:rsidP="00D46DC7">
            <w:pPr>
              <w:jc w:val="center"/>
              <w:rPr>
                <w:b/>
              </w:rPr>
            </w:pPr>
            <w:proofErr w:type="spellStart"/>
            <w:r w:rsidRPr="000060C0">
              <w:rPr>
                <w:b/>
              </w:rPr>
              <w:t>Д.В.Гавриш</w:t>
            </w:r>
            <w:proofErr w:type="spellEnd"/>
          </w:p>
          <w:p w:rsidR="00D46DC7" w:rsidRPr="000060C0" w:rsidRDefault="00D46DC7" w:rsidP="00D46DC7">
            <w:pPr>
              <w:jc w:val="center"/>
              <w:rPr>
                <w:b/>
                <w:sz w:val="20"/>
                <w:szCs w:val="20"/>
              </w:rPr>
            </w:pPr>
            <w:r w:rsidRPr="000060C0">
              <w:rPr>
                <w:b/>
                <w:sz w:val="20"/>
                <w:szCs w:val="20"/>
              </w:rPr>
              <w:t>Тел./факс</w:t>
            </w:r>
          </w:p>
          <w:p w:rsidR="00D46DC7" w:rsidRPr="000060C0" w:rsidRDefault="00D46DC7" w:rsidP="00D46DC7">
            <w:pPr>
              <w:jc w:val="center"/>
              <w:rPr>
                <w:b/>
                <w:sz w:val="20"/>
                <w:szCs w:val="20"/>
              </w:rPr>
            </w:pPr>
            <w:r w:rsidRPr="000060C0">
              <w:rPr>
                <w:b/>
                <w:sz w:val="20"/>
                <w:szCs w:val="20"/>
              </w:rPr>
              <w:t xml:space="preserve"> 8(87778)5-34-62</w:t>
            </w:r>
          </w:p>
        </w:tc>
        <w:tc>
          <w:tcPr>
            <w:tcW w:w="3792" w:type="dxa"/>
          </w:tcPr>
          <w:p w:rsidR="00D46DC7" w:rsidRPr="000060C0" w:rsidRDefault="00D46DC7" w:rsidP="00D46DC7">
            <w:pPr>
              <w:jc w:val="both"/>
              <w:rPr>
                <w:sz w:val="20"/>
                <w:szCs w:val="20"/>
              </w:rPr>
            </w:pPr>
            <w:r w:rsidRPr="000060C0">
              <w:rPr>
                <w:sz w:val="20"/>
                <w:szCs w:val="20"/>
              </w:rPr>
              <w:t>Отпечатано в администрации МО «Красногвардейское сельское поселение»</w:t>
            </w:r>
          </w:p>
          <w:p w:rsidR="00D46DC7" w:rsidRPr="000060C0" w:rsidRDefault="00D46DC7" w:rsidP="00D46DC7">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D46DC7" w:rsidRPr="000060C0" w:rsidRDefault="00D46DC7" w:rsidP="00D46DC7">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9A36CE"/>
    <w:sectPr w:rsidR="007F6742" w:rsidRPr="000060C0" w:rsidSect="00AC65AD">
      <w:headerReference w:type="default" r:id="rId9"/>
      <w:footerReference w:type="even" r:id="rId10"/>
      <w:pgSz w:w="11900" w:h="16800"/>
      <w:pgMar w:top="720" w:right="845" w:bottom="72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2B" w:rsidRDefault="0034592B" w:rsidP="00831BA7">
      <w:r>
        <w:separator/>
      </w:r>
    </w:p>
  </w:endnote>
  <w:endnote w:type="continuationSeparator" w:id="0">
    <w:p w:rsidR="0034592B" w:rsidRDefault="0034592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066EF2" w:rsidRDefault="00066EF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2B" w:rsidRDefault="0034592B" w:rsidP="00831BA7">
      <w:r>
        <w:separator/>
      </w:r>
    </w:p>
  </w:footnote>
  <w:footnote w:type="continuationSeparator" w:id="0">
    <w:p w:rsidR="0034592B" w:rsidRDefault="0034592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pPr>
      <w:pStyle w:val="afe"/>
      <w:jc w:val="center"/>
    </w:pPr>
    <w:r>
      <w:fldChar w:fldCharType="begin"/>
    </w:r>
    <w:r>
      <w:instrText>PAGE   \* MERGEFORMAT</w:instrText>
    </w:r>
    <w:r>
      <w:fldChar w:fldCharType="separate"/>
    </w:r>
    <w:r w:rsidR="00D94B9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4A0C47"/>
    <w:multiLevelType w:val="hybridMultilevel"/>
    <w:tmpl w:val="9BFA2AAC"/>
    <w:lvl w:ilvl="0" w:tplc="B3BA5B58">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9"/>
  </w:num>
  <w:num w:numId="10">
    <w:abstractNumId w:val="1"/>
  </w:num>
  <w:num w:numId="11">
    <w:abstractNumId w:val="2"/>
  </w:num>
  <w:num w:numId="12">
    <w:abstractNumId w:val="18"/>
  </w:num>
  <w:num w:numId="13">
    <w:abstractNumId w:val="15"/>
  </w:num>
  <w:num w:numId="14">
    <w:abstractNumId w:val="14"/>
  </w:num>
  <w:num w:numId="15">
    <w:abstractNumId w:val="3"/>
  </w:num>
  <w:num w:numId="16">
    <w:abstractNumId w:val="24"/>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23"/>
  </w:num>
  <w:num w:numId="23">
    <w:abstractNumId w:val="13"/>
  </w:num>
  <w:num w:numId="24">
    <w:abstractNumId w:val="4"/>
  </w:num>
  <w:num w:numId="25">
    <w:abstractNumId w:val="12"/>
  </w:num>
  <w:num w:numId="26">
    <w:abstractNumId w:val="10"/>
  </w:num>
  <w:num w:numId="27">
    <w:abstractNumId w:val="20"/>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E42F4"/>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A7C78"/>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592B"/>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1CC"/>
    <w:rsid w:val="003C3B4F"/>
    <w:rsid w:val="003D13DA"/>
    <w:rsid w:val="003D3F32"/>
    <w:rsid w:val="003D43F1"/>
    <w:rsid w:val="003D4425"/>
    <w:rsid w:val="003E0D65"/>
    <w:rsid w:val="003E196E"/>
    <w:rsid w:val="003E25FB"/>
    <w:rsid w:val="003E44A4"/>
    <w:rsid w:val="004047A5"/>
    <w:rsid w:val="004111D2"/>
    <w:rsid w:val="0041239D"/>
    <w:rsid w:val="004135FA"/>
    <w:rsid w:val="004249F3"/>
    <w:rsid w:val="00425CCE"/>
    <w:rsid w:val="00425F6E"/>
    <w:rsid w:val="004272A0"/>
    <w:rsid w:val="00432AD4"/>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52B"/>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34055"/>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C65AD"/>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43F4"/>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46DC7"/>
    <w:rsid w:val="00D50F83"/>
    <w:rsid w:val="00D51DE5"/>
    <w:rsid w:val="00D51EEB"/>
    <w:rsid w:val="00D5421C"/>
    <w:rsid w:val="00D54F80"/>
    <w:rsid w:val="00D6220F"/>
    <w:rsid w:val="00D732BA"/>
    <w:rsid w:val="00D94B97"/>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3766"/>
    <w:rsid w:val="00E241FF"/>
    <w:rsid w:val="00E2644E"/>
    <w:rsid w:val="00E30316"/>
    <w:rsid w:val="00E52148"/>
    <w:rsid w:val="00E5263E"/>
    <w:rsid w:val="00E54A4A"/>
    <w:rsid w:val="00E558D8"/>
    <w:rsid w:val="00E60743"/>
    <w:rsid w:val="00E6269E"/>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43549001">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04287254">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57598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282062">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4442995">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3C1CBD-BE15-49CA-B9A3-9B43279E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2708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36</cp:revision>
  <cp:lastPrinted>2019-04-29T13:26:00Z</cp:lastPrinted>
  <dcterms:created xsi:type="dcterms:W3CDTF">2018-12-29T05:50:00Z</dcterms:created>
  <dcterms:modified xsi:type="dcterms:W3CDTF">2019-04-29T13:27:00Z</dcterms:modified>
</cp:coreProperties>
</file>